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745" w:rsidRPr="006D39DD" w:rsidRDefault="00777745" w:rsidP="00777745">
      <w:pPr>
        <w:spacing w:line="286" w:lineRule="exact"/>
        <w:rPr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DF36A7">
        <w:rPr>
          <w:rFonts w:hint="eastAsia"/>
          <w:sz w:val="24"/>
          <w:szCs w:val="24"/>
        </w:rPr>
        <w:t>６</w:t>
      </w:r>
      <w:r w:rsidRPr="006D39DD">
        <w:rPr>
          <w:rFonts w:hint="eastAsia"/>
          <w:sz w:val="24"/>
          <w:szCs w:val="24"/>
        </w:rPr>
        <w:t>）</w:t>
      </w:r>
    </w:p>
    <w:p w:rsidR="00777745" w:rsidRPr="006D39DD" w:rsidRDefault="00777745" w:rsidP="00777745">
      <w:pPr>
        <w:spacing w:line="286" w:lineRule="exact"/>
        <w:jc w:val="right"/>
        <w:rPr>
          <w:rFonts w:ascii="ＭＳ 明朝" w:cs="ＭＳ ゴシック"/>
          <w:sz w:val="24"/>
          <w:szCs w:val="24"/>
        </w:rPr>
      </w:pPr>
      <w:r w:rsidRPr="006D39DD">
        <w:rPr>
          <w:rFonts w:ascii="ＭＳ 明朝" w:cs="ＭＳ ゴシック" w:hint="eastAsia"/>
          <w:sz w:val="24"/>
          <w:szCs w:val="24"/>
        </w:rPr>
        <w:t xml:space="preserve">　　年　　月　　日</w:t>
      </w:r>
    </w:p>
    <w:p w:rsidR="00777745" w:rsidRDefault="00777745" w:rsidP="00777745">
      <w:pPr>
        <w:spacing w:line="286" w:lineRule="exact"/>
        <w:rPr>
          <w:spacing w:val="2"/>
          <w:sz w:val="24"/>
        </w:rPr>
      </w:pPr>
    </w:p>
    <w:p w:rsidR="00777745" w:rsidRPr="009725B0" w:rsidRDefault="00777745" w:rsidP="00777745">
      <w:pPr>
        <w:spacing w:line="286" w:lineRule="exact"/>
        <w:rPr>
          <w:spacing w:val="2"/>
          <w:sz w:val="24"/>
        </w:rPr>
      </w:pPr>
    </w:p>
    <w:p w:rsidR="00777745" w:rsidRDefault="00777745" w:rsidP="00777745">
      <w:pPr>
        <w:spacing w:line="406" w:lineRule="exact"/>
        <w:jc w:val="center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参考見積額調書</w:t>
      </w:r>
    </w:p>
    <w:p w:rsidR="00777745" w:rsidRDefault="00777745" w:rsidP="00777745">
      <w:pPr>
        <w:spacing w:line="286" w:lineRule="exact"/>
        <w:rPr>
          <w:spacing w:val="2"/>
          <w:sz w:val="24"/>
        </w:rPr>
      </w:pPr>
    </w:p>
    <w:p w:rsidR="00777745" w:rsidRDefault="00777745" w:rsidP="00777745">
      <w:pPr>
        <w:spacing w:line="286" w:lineRule="exact"/>
        <w:ind w:firstLineChars="100" w:firstLine="240"/>
        <w:rPr>
          <w:sz w:val="24"/>
        </w:rPr>
      </w:pPr>
    </w:p>
    <w:p w:rsidR="00777745" w:rsidRDefault="00777745" w:rsidP="00777745">
      <w:pPr>
        <w:spacing w:line="286" w:lineRule="exact"/>
        <w:ind w:firstLineChars="100" w:firstLine="240"/>
        <w:rPr>
          <w:spacing w:val="2"/>
          <w:sz w:val="24"/>
        </w:rPr>
      </w:pPr>
      <w:r>
        <w:rPr>
          <w:rFonts w:hint="eastAsia"/>
          <w:sz w:val="24"/>
        </w:rPr>
        <w:t>川　俣　町　長</w:t>
      </w:r>
    </w:p>
    <w:p w:rsidR="00777745" w:rsidRPr="00B350B3" w:rsidRDefault="00777745" w:rsidP="00777745">
      <w:pPr>
        <w:spacing w:line="286" w:lineRule="exact"/>
        <w:rPr>
          <w:spacing w:val="2"/>
          <w:sz w:val="24"/>
        </w:rPr>
      </w:pPr>
    </w:p>
    <w:p w:rsidR="00C0728B" w:rsidRDefault="00C0728B" w:rsidP="00C0728B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所在地</w:t>
      </w:r>
    </w:p>
    <w:p w:rsidR="00C0728B" w:rsidRDefault="00C0728B" w:rsidP="00C0728B">
      <w:pPr>
        <w:spacing w:line="286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商号又は名称</w:t>
      </w:r>
    </w:p>
    <w:p w:rsidR="00C0728B" w:rsidRDefault="00C0728B" w:rsidP="00C0728B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代表者名　　　　　　　　　　　　　　印</w:t>
      </w:r>
    </w:p>
    <w:p w:rsidR="00777745" w:rsidRDefault="00777745" w:rsidP="00777745"/>
    <w:p w:rsidR="00777745" w:rsidRDefault="00777745" w:rsidP="00777745"/>
    <w:p w:rsidR="00777745" w:rsidRDefault="00777745" w:rsidP="00777745">
      <w:pPr>
        <w:ind w:firstLineChars="100" w:firstLine="240"/>
        <w:rPr>
          <w:sz w:val="24"/>
        </w:rPr>
      </w:pPr>
      <w:r>
        <w:rPr>
          <w:rFonts w:hint="eastAsia"/>
          <w:sz w:val="24"/>
          <w:szCs w:val="24"/>
        </w:rPr>
        <w:t>「</w:t>
      </w:r>
      <w:r w:rsidR="00ED44B7">
        <w:rPr>
          <w:rFonts w:hint="eastAsia"/>
          <w:sz w:val="24"/>
          <w:szCs w:val="24"/>
        </w:rPr>
        <w:t>山木屋地区復興拠点商業施設食堂運営業務企画提案競争実施要項</w:t>
      </w:r>
      <w:r>
        <w:rPr>
          <w:rFonts w:hint="eastAsia"/>
          <w:sz w:val="24"/>
          <w:szCs w:val="24"/>
        </w:rPr>
        <w:t>」に基づく提案内容による業務委託料については</w:t>
      </w:r>
      <w:r>
        <w:rPr>
          <w:rFonts w:hint="eastAsia"/>
          <w:sz w:val="24"/>
        </w:rPr>
        <w:t>、下記の金額を予定しています。</w:t>
      </w:r>
    </w:p>
    <w:p w:rsidR="00777745" w:rsidRPr="00573B81" w:rsidRDefault="00777745" w:rsidP="00777745">
      <w:pPr>
        <w:ind w:firstLineChars="100" w:firstLine="240"/>
        <w:rPr>
          <w:sz w:val="24"/>
        </w:rPr>
      </w:pPr>
    </w:p>
    <w:p w:rsidR="00777745" w:rsidRDefault="00777745" w:rsidP="00777745">
      <w:pPr>
        <w:ind w:firstLineChars="100" w:firstLine="240"/>
        <w:rPr>
          <w:sz w:val="24"/>
        </w:rPr>
      </w:pPr>
    </w:p>
    <w:p w:rsidR="00777745" w:rsidRDefault="00777745" w:rsidP="00777745">
      <w:pPr>
        <w:pStyle w:val="a8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966"/>
        <w:gridCol w:w="966"/>
        <w:gridCol w:w="967"/>
        <w:gridCol w:w="967"/>
        <w:gridCol w:w="967"/>
        <w:gridCol w:w="967"/>
        <w:gridCol w:w="967"/>
        <w:gridCol w:w="967"/>
      </w:tblGrid>
      <w:tr w:rsidR="00777745" w:rsidTr="00777745">
        <w:trPr>
          <w:trHeight w:val="553"/>
        </w:trPr>
        <w:tc>
          <w:tcPr>
            <w:tcW w:w="8700" w:type="dxa"/>
            <w:gridSpan w:val="9"/>
            <w:vAlign w:val="center"/>
          </w:tcPr>
          <w:p w:rsidR="00777745" w:rsidRDefault="00777745" w:rsidP="00777745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見　　積　　価　　格</w:t>
            </w:r>
          </w:p>
        </w:tc>
      </w:tr>
      <w:tr w:rsidR="00777745" w:rsidTr="00A31854">
        <w:trPr>
          <w:trHeight w:val="1182"/>
        </w:trPr>
        <w:tc>
          <w:tcPr>
            <w:tcW w:w="966" w:type="dxa"/>
          </w:tcPr>
          <w:p w:rsidR="00777745" w:rsidRDefault="00777745" w:rsidP="0096390C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6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6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百万</w:t>
            </w: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千</w:t>
            </w: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</w:tr>
    </w:tbl>
    <w:p w:rsidR="00777745" w:rsidRDefault="00777745" w:rsidP="00777745">
      <w:pPr>
        <w:widowControl/>
        <w:adjustRightInd/>
        <w:textAlignment w:val="auto"/>
        <w:rPr>
          <w:rFonts w:cs="Times New Roman"/>
          <w:sz w:val="24"/>
        </w:rPr>
      </w:pPr>
      <w:r w:rsidRPr="00777745">
        <w:rPr>
          <w:rFonts w:cs="Times New Roman" w:hint="eastAsia"/>
          <w:sz w:val="24"/>
        </w:rPr>
        <w:t>※</w:t>
      </w:r>
      <w:r>
        <w:rPr>
          <w:rFonts w:cs="Times New Roman" w:hint="eastAsia"/>
          <w:sz w:val="24"/>
        </w:rPr>
        <w:t xml:space="preserve">　１　記載額は見積もった総額とし、消費税込みの金額を記載すること。</w:t>
      </w:r>
    </w:p>
    <w:p w:rsidR="00777745" w:rsidRPr="00777745" w:rsidRDefault="00777745" w:rsidP="00777745">
      <w:pPr>
        <w:widowControl/>
        <w:adjustRightInd/>
        <w:textAlignment w:val="auto"/>
        <w:rPr>
          <w:rFonts w:cs="Times New Roman"/>
          <w:sz w:val="24"/>
        </w:rPr>
      </w:pPr>
      <w:r>
        <w:rPr>
          <w:rFonts w:cs="Times New Roman" w:hint="eastAsia"/>
          <w:sz w:val="24"/>
        </w:rPr>
        <w:t xml:space="preserve">　　２　金額は訂正しないこと。</w:t>
      </w:r>
    </w:p>
    <w:p w:rsidR="00777745" w:rsidRPr="00777745" w:rsidRDefault="00777745" w:rsidP="00777745">
      <w:pPr>
        <w:widowControl/>
        <w:adjustRightInd/>
        <w:textAlignment w:val="auto"/>
        <w:rPr>
          <w:rFonts w:cs="Times New Roman"/>
          <w:sz w:val="24"/>
        </w:rPr>
      </w:pPr>
      <w:r>
        <w:rPr>
          <w:rFonts w:cs="Times New Roman" w:hint="eastAsia"/>
          <w:sz w:val="24"/>
        </w:rPr>
        <w:t xml:space="preserve">　　３　頭数字の左欄に必ず「￥」を記入すること。</w:t>
      </w:r>
    </w:p>
    <w:p w:rsidR="00777745" w:rsidRPr="00777745" w:rsidRDefault="00777745" w:rsidP="00777745">
      <w:pPr>
        <w:widowControl/>
        <w:adjustRightInd/>
        <w:textAlignment w:val="auto"/>
        <w:rPr>
          <w:rFonts w:cs="Times New Roman"/>
          <w:sz w:val="24"/>
        </w:rPr>
      </w:pPr>
    </w:p>
    <w:p w:rsidR="00777745" w:rsidRPr="00777745" w:rsidRDefault="00B447D7" w:rsidP="00777745">
      <w:pPr>
        <w:widowControl/>
        <w:adjustRightInd/>
        <w:textAlignment w:val="auto"/>
        <w:rPr>
          <w:rFonts w:cs="Times New Roman"/>
          <w:sz w:val="24"/>
        </w:rPr>
      </w:pPr>
      <w:r>
        <w:rPr>
          <w:rFonts w:cs="Times New Roman" w:hint="eastAsia"/>
          <w:sz w:val="24"/>
        </w:rPr>
        <w:t>見積</w:t>
      </w:r>
      <w:r w:rsidR="003D75D6">
        <w:rPr>
          <w:rFonts w:cs="Times New Roman" w:hint="eastAsia"/>
          <w:sz w:val="24"/>
        </w:rPr>
        <w:t>の</w:t>
      </w:r>
      <w:r>
        <w:rPr>
          <w:rFonts w:cs="Times New Roman" w:hint="eastAsia"/>
          <w:sz w:val="24"/>
        </w:rPr>
        <w:t>金額計算方法を記入すること。</w:t>
      </w:r>
      <w:r w:rsidR="00771263">
        <w:rPr>
          <w:rFonts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8pt;margin-top:19.45pt;width:441pt;height:162pt;z-index:251658240;mso-position-horizontal-relative:text;mso-position-vertical-relative:text">
            <v:textbox inset="5.85pt,.7pt,5.85pt,.7pt">
              <w:txbxContent>
                <w:p w:rsidR="00B447D7" w:rsidRDefault="00B447D7"/>
              </w:txbxContent>
            </v:textbox>
          </v:shape>
        </w:pict>
      </w:r>
    </w:p>
    <w:p w:rsidR="00777745" w:rsidRDefault="00777745" w:rsidP="00777745">
      <w:pPr>
        <w:widowControl/>
        <w:adjustRightInd/>
        <w:textAlignment w:val="auto"/>
        <w:rPr>
          <w:rFonts w:cs="Times New Roman"/>
          <w:sz w:val="24"/>
        </w:rPr>
      </w:pPr>
    </w:p>
    <w:p w:rsidR="001A7A3B" w:rsidRPr="004053A3" w:rsidRDefault="001A7A3B" w:rsidP="00450BED">
      <w:pPr>
        <w:widowControl/>
        <w:adjustRightInd/>
        <w:ind w:right="420"/>
        <w:jc w:val="right"/>
        <w:textAlignment w:val="auto"/>
        <w:rPr>
          <w:rFonts w:cs="Times New Roman"/>
        </w:rPr>
      </w:pPr>
      <w:bookmarkStart w:id="0" w:name="_GoBack"/>
      <w:bookmarkEnd w:id="0"/>
    </w:p>
    <w:sectPr w:rsidR="001A7A3B" w:rsidRPr="004053A3" w:rsidSect="002F502B">
      <w:type w:val="continuous"/>
      <w:pgSz w:w="11904" w:h="16836" w:code="9"/>
      <w:pgMar w:top="1701" w:right="1701" w:bottom="1701" w:left="1701" w:header="720" w:footer="970" w:gutter="0"/>
      <w:pgNumType w:start="19"/>
      <w:cols w:space="720"/>
      <w:noEndnote/>
      <w:docGrid w:type="line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263" w:rsidRDefault="00771263">
      <w:r>
        <w:separator/>
      </w:r>
    </w:p>
  </w:endnote>
  <w:endnote w:type="continuationSeparator" w:id="0">
    <w:p w:rsidR="00771263" w:rsidRDefault="0077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263" w:rsidRDefault="0077126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71263" w:rsidRDefault="00771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5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40B"/>
    <w:rsid w:val="00024F3A"/>
    <w:rsid w:val="000307FB"/>
    <w:rsid w:val="000935F4"/>
    <w:rsid w:val="00093FB1"/>
    <w:rsid w:val="000C4076"/>
    <w:rsid w:val="000D5BBA"/>
    <w:rsid w:val="0012401F"/>
    <w:rsid w:val="0014708B"/>
    <w:rsid w:val="001A7A3B"/>
    <w:rsid w:val="001B5F3C"/>
    <w:rsid w:val="00217BA6"/>
    <w:rsid w:val="0022754B"/>
    <w:rsid w:val="0025330F"/>
    <w:rsid w:val="00272717"/>
    <w:rsid w:val="002867A9"/>
    <w:rsid w:val="00293FF4"/>
    <w:rsid w:val="002A2E5A"/>
    <w:rsid w:val="002E1D02"/>
    <w:rsid w:val="002F502B"/>
    <w:rsid w:val="00303012"/>
    <w:rsid w:val="0031009B"/>
    <w:rsid w:val="00336A78"/>
    <w:rsid w:val="003A7D59"/>
    <w:rsid w:val="003C37B9"/>
    <w:rsid w:val="003D1BCA"/>
    <w:rsid w:val="003D75D6"/>
    <w:rsid w:val="004053A3"/>
    <w:rsid w:val="0041685E"/>
    <w:rsid w:val="00450BED"/>
    <w:rsid w:val="0046565E"/>
    <w:rsid w:val="004A43CE"/>
    <w:rsid w:val="004B7F97"/>
    <w:rsid w:val="004D6A95"/>
    <w:rsid w:val="004E399D"/>
    <w:rsid w:val="00541517"/>
    <w:rsid w:val="005620AA"/>
    <w:rsid w:val="00573B81"/>
    <w:rsid w:val="005744AA"/>
    <w:rsid w:val="0058453A"/>
    <w:rsid w:val="005D629D"/>
    <w:rsid w:val="005E01E1"/>
    <w:rsid w:val="005E4DF7"/>
    <w:rsid w:val="00610381"/>
    <w:rsid w:val="00615D3E"/>
    <w:rsid w:val="0063697E"/>
    <w:rsid w:val="00672A09"/>
    <w:rsid w:val="006736D1"/>
    <w:rsid w:val="006C51F0"/>
    <w:rsid w:val="006D39DD"/>
    <w:rsid w:val="007007CC"/>
    <w:rsid w:val="00705BF4"/>
    <w:rsid w:val="00737CD2"/>
    <w:rsid w:val="007504F8"/>
    <w:rsid w:val="00771263"/>
    <w:rsid w:val="00777745"/>
    <w:rsid w:val="007A42C0"/>
    <w:rsid w:val="00804730"/>
    <w:rsid w:val="0086421F"/>
    <w:rsid w:val="0086640B"/>
    <w:rsid w:val="0087708D"/>
    <w:rsid w:val="008E375E"/>
    <w:rsid w:val="008F7204"/>
    <w:rsid w:val="009725B0"/>
    <w:rsid w:val="009D1D4D"/>
    <w:rsid w:val="009D3AF2"/>
    <w:rsid w:val="009E1903"/>
    <w:rsid w:val="009E29FA"/>
    <w:rsid w:val="00A20B05"/>
    <w:rsid w:val="00A35826"/>
    <w:rsid w:val="00A61546"/>
    <w:rsid w:val="00A660A3"/>
    <w:rsid w:val="00AA0C39"/>
    <w:rsid w:val="00AC2290"/>
    <w:rsid w:val="00B430DF"/>
    <w:rsid w:val="00B447D7"/>
    <w:rsid w:val="00B9621B"/>
    <w:rsid w:val="00BE51C2"/>
    <w:rsid w:val="00BF07D7"/>
    <w:rsid w:val="00BF7023"/>
    <w:rsid w:val="00C0728B"/>
    <w:rsid w:val="00C96070"/>
    <w:rsid w:val="00CA14BC"/>
    <w:rsid w:val="00CA3857"/>
    <w:rsid w:val="00CB3D29"/>
    <w:rsid w:val="00CB57F9"/>
    <w:rsid w:val="00CC60C8"/>
    <w:rsid w:val="00D27935"/>
    <w:rsid w:val="00D4439B"/>
    <w:rsid w:val="00D75828"/>
    <w:rsid w:val="00D80279"/>
    <w:rsid w:val="00D87F13"/>
    <w:rsid w:val="00D9003E"/>
    <w:rsid w:val="00D93061"/>
    <w:rsid w:val="00DA3D7E"/>
    <w:rsid w:val="00DF2E98"/>
    <w:rsid w:val="00DF36A7"/>
    <w:rsid w:val="00E4699D"/>
    <w:rsid w:val="00E77B27"/>
    <w:rsid w:val="00E85E09"/>
    <w:rsid w:val="00EB2FB0"/>
    <w:rsid w:val="00EC3D11"/>
    <w:rsid w:val="00ED44B7"/>
    <w:rsid w:val="00ED65DC"/>
    <w:rsid w:val="00F27B8A"/>
    <w:rsid w:val="00F33917"/>
    <w:rsid w:val="00F707B9"/>
    <w:rsid w:val="00F84E53"/>
    <w:rsid w:val="00FB335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09B010-BBB9-4012-B5C7-22A6D4C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A9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AF2"/>
    <w:pPr>
      <w:widowControl w:val="0"/>
      <w:jc w:val="both"/>
    </w:pPr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30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7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07FB"/>
  </w:style>
  <w:style w:type="paragraph" w:styleId="a7">
    <w:name w:val="Balloon Text"/>
    <w:basedOn w:val="a"/>
    <w:semiHidden/>
    <w:rsid w:val="000307F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D39DD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9725B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a9">
    <w:name w:val="記 (文字)"/>
    <w:basedOn w:val="a0"/>
    <w:link w:val="a8"/>
    <w:rsid w:val="0025330F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岐阜市役所本庁舎内</vt:lpstr>
      <vt:lpstr>岐阜市役所本庁舎内</vt:lpstr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岐阜市役所本庁舎内</dc:title>
  <dc:creator>岐阜市</dc:creator>
  <cp:lastModifiedBy>澤口 篤</cp:lastModifiedBy>
  <cp:revision>33</cp:revision>
  <cp:lastPrinted>2013-07-11T02:33:00Z</cp:lastPrinted>
  <dcterms:created xsi:type="dcterms:W3CDTF">2017-02-28T06:31:00Z</dcterms:created>
  <dcterms:modified xsi:type="dcterms:W3CDTF">2022-08-31T00:59:00Z</dcterms:modified>
</cp:coreProperties>
</file>