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D5A" w:rsidRDefault="005E5E06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様式第６</w:t>
      </w:r>
      <w:r w:rsidR="00336154" w:rsidRPr="005E4BE2">
        <w:rPr>
          <w:rFonts w:asciiTheme="minorEastAsia" w:hAnsiTheme="minorEastAsia" w:hint="eastAsia"/>
          <w:sz w:val="24"/>
          <w:szCs w:val="24"/>
        </w:rPr>
        <w:t>号（第８</w:t>
      </w:r>
      <w:r w:rsidR="00593D5A" w:rsidRPr="005E4BE2">
        <w:rPr>
          <w:rFonts w:asciiTheme="minorEastAsia" w:hAnsiTheme="minorEastAsia" w:hint="eastAsia"/>
          <w:sz w:val="24"/>
          <w:szCs w:val="24"/>
        </w:rPr>
        <w:t>条関係）</w:t>
      </w:r>
    </w:p>
    <w:p w:rsidR="00F65A13" w:rsidRPr="005E4BE2" w:rsidRDefault="00F65A13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条件付一般競争入札参加資格審査申請書</w:t>
      </w:r>
    </w:p>
    <w:p w:rsidR="00593D5A" w:rsidRPr="005E4BE2" w:rsidRDefault="00593D5A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93D5A" w:rsidRPr="005E4BE2" w:rsidRDefault="00593D5A" w:rsidP="00593D5A">
      <w:pPr>
        <w:overflowPunct w:val="0"/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AC01D7" w:rsidRPr="005E4BE2" w:rsidRDefault="00CD0B12" w:rsidP="00AC01D7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AC01D7" w:rsidRPr="005E4BE2">
        <w:rPr>
          <w:rFonts w:asciiTheme="minorEastAsia" w:hAnsiTheme="minorEastAsia" w:hint="eastAsia"/>
          <w:sz w:val="24"/>
          <w:szCs w:val="24"/>
        </w:rPr>
        <w:t>者</w:t>
      </w:r>
      <w:r w:rsidR="00AC01D7" w:rsidRPr="005E4BE2">
        <w:rPr>
          <w:rFonts w:asciiTheme="minorEastAsia" w:hAnsiTheme="minorEastAsia" w:hint="eastAsia"/>
          <w:sz w:val="24"/>
          <w:szCs w:val="24"/>
        </w:rPr>
        <w:tab/>
        <w:t>住所　　　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AC01D7" w:rsidRPr="005E4BE2" w:rsidRDefault="00AC01D7" w:rsidP="00AC01D7">
      <w:pPr>
        <w:snapToGrid w:val="0"/>
        <w:ind w:leftChars="1755" w:left="3685" w:firstLineChars="15" w:firstLine="36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AC01D7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次の条件付</w:t>
      </w:r>
      <w:r w:rsidR="00593D5A" w:rsidRPr="005E4BE2">
        <w:rPr>
          <w:rFonts w:asciiTheme="minorEastAsia" w:hAnsiTheme="minorEastAsia" w:hint="eastAsia"/>
          <w:sz w:val="24"/>
          <w:szCs w:val="24"/>
        </w:rPr>
        <w:t>一般競争入札について、入札参加資格の審査を申請します。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>工事等番号　第</w:t>
      </w:r>
      <w:r w:rsidR="009063F2">
        <w:rPr>
          <w:rFonts w:asciiTheme="minorEastAsia" w:hAnsiTheme="minorEastAsia" w:hint="eastAsia"/>
          <w:sz w:val="24"/>
          <w:szCs w:val="24"/>
          <w:u w:val="single"/>
        </w:rPr>
        <w:t>５８５</w:t>
      </w:r>
      <w:r w:rsidRPr="005E4BE2">
        <w:rPr>
          <w:rFonts w:asciiTheme="minorEastAsia" w:hAnsiTheme="minorEastAsia" w:hint="eastAsia"/>
          <w:sz w:val="24"/>
          <w:szCs w:val="24"/>
          <w:u w:val="single"/>
        </w:rPr>
        <w:t>号</w:t>
      </w:r>
    </w:p>
    <w:p w:rsidR="00593D5A" w:rsidRPr="005E4BE2" w:rsidRDefault="00EF51F7" w:rsidP="00593D5A">
      <w:pPr>
        <w:overflowPunct w:val="0"/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業務</w:t>
      </w:r>
      <w:r w:rsidR="00593D5A" w:rsidRPr="005E4BE2">
        <w:rPr>
          <w:rFonts w:asciiTheme="minorEastAsia" w:hAnsiTheme="minorEastAsia" w:hint="eastAsia"/>
          <w:sz w:val="24"/>
          <w:szCs w:val="24"/>
          <w:u w:val="single"/>
        </w:rPr>
        <w:t xml:space="preserve">等名　　</w:t>
      </w:r>
      <w:r w:rsidR="009063F2">
        <w:rPr>
          <w:rFonts w:asciiTheme="minorEastAsia" w:hAnsiTheme="minorEastAsia" w:hint="eastAsia"/>
          <w:sz w:val="24"/>
          <w:szCs w:val="24"/>
          <w:u w:val="single"/>
        </w:rPr>
        <w:t>資源物回収倉庫購入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当社は、川俣町公告 </w:t>
      </w:r>
      <w:r w:rsidRPr="00DA6D61">
        <w:rPr>
          <w:rFonts w:asciiTheme="minorEastAsia" w:hAnsiTheme="minorEastAsia" w:hint="eastAsia"/>
          <w:color w:val="FF0000"/>
          <w:sz w:val="24"/>
          <w:szCs w:val="24"/>
        </w:rPr>
        <w:t>第</w:t>
      </w:r>
      <w:r w:rsidR="00FA2757">
        <w:rPr>
          <w:rFonts w:asciiTheme="minorEastAsia" w:hAnsiTheme="minorEastAsia" w:hint="eastAsia"/>
          <w:color w:val="FF0000"/>
          <w:sz w:val="24"/>
          <w:szCs w:val="24"/>
        </w:rPr>
        <w:t>７０</w:t>
      </w:r>
      <w:bookmarkStart w:id="0" w:name="_GoBack"/>
      <w:bookmarkEnd w:id="0"/>
      <w:r w:rsidRPr="00DA6D61">
        <w:rPr>
          <w:rFonts w:asciiTheme="minorEastAsia" w:hAnsiTheme="minorEastAsia" w:hint="eastAsia"/>
          <w:color w:val="FF0000"/>
          <w:sz w:val="24"/>
          <w:szCs w:val="24"/>
        </w:rPr>
        <w:t>号</w:t>
      </w:r>
      <w:r w:rsidRPr="005E4BE2">
        <w:rPr>
          <w:rFonts w:asciiTheme="minorEastAsia" w:hAnsiTheme="minorEastAsia" w:hint="eastAsia"/>
          <w:sz w:val="24"/>
          <w:szCs w:val="24"/>
        </w:rPr>
        <w:t>による入札参加申し込み資格の全ての要件に該当しており、記載した内容は事実と相違なく、かつ、暴力団等公共の秩序維持に支障をきたす者ではないことを、次の事項とともに誓約します。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113" w:left="489" w:hangingChars="105" w:hanging="25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・契約時又は契約締結後に異なる事実が確認された場合に、契約を締結しないこと又は契約を解除することに対し、異議申し立てをしないこと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１　同種又は類似</w:t>
      </w:r>
      <w:r w:rsidR="00AC01D7">
        <w:rPr>
          <w:rFonts w:asciiTheme="minorEastAsia" w:hAnsiTheme="minorEastAsia" w:hint="eastAsia"/>
          <w:sz w:val="24"/>
          <w:szCs w:val="24"/>
        </w:rPr>
        <w:t>業種</w:t>
      </w:r>
      <w:r w:rsidRPr="005E4BE2">
        <w:rPr>
          <w:rFonts w:asciiTheme="minorEastAsia" w:hAnsiTheme="minorEastAsia" w:hint="eastAsia"/>
          <w:sz w:val="24"/>
          <w:szCs w:val="24"/>
        </w:rPr>
        <w:t>等の実績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835"/>
        <w:gridCol w:w="425"/>
        <w:gridCol w:w="1134"/>
        <w:gridCol w:w="992"/>
        <w:gridCol w:w="1202"/>
        <w:gridCol w:w="1061"/>
      </w:tblGrid>
      <w:tr w:rsidR="005E4BE2" w:rsidRPr="005E4BE2" w:rsidTr="003330B6">
        <w:trPr>
          <w:trHeight w:val="792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発注者名</w:t>
            </w:r>
          </w:p>
        </w:tc>
        <w:tc>
          <w:tcPr>
            <w:tcW w:w="2835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 xml:space="preserve">　　　　　年度</w:t>
            </w:r>
          </w:p>
        </w:tc>
        <w:tc>
          <w:tcPr>
            <w:tcW w:w="99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契約金額</w:t>
            </w:r>
          </w:p>
        </w:tc>
        <w:tc>
          <w:tcPr>
            <w:tcW w:w="2263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円</w:t>
            </w:r>
          </w:p>
        </w:tc>
      </w:tr>
      <w:tr w:rsidR="005E4BE2" w:rsidRPr="005E4BE2" w:rsidTr="003330B6">
        <w:trPr>
          <w:trHeight w:val="816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契約名</w:t>
            </w:r>
          </w:p>
        </w:tc>
        <w:tc>
          <w:tcPr>
            <w:tcW w:w="3260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契約期間</w:t>
            </w:r>
          </w:p>
        </w:tc>
        <w:tc>
          <w:tcPr>
            <w:tcW w:w="99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日</w:t>
            </w:r>
          </w:p>
        </w:tc>
        <w:tc>
          <w:tcPr>
            <w:tcW w:w="120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受注形態</w:t>
            </w:r>
          </w:p>
        </w:tc>
        <w:tc>
          <w:tcPr>
            <w:tcW w:w="1061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  <w:tr w:rsidR="005E4BE2" w:rsidRPr="005E4BE2" w:rsidTr="003330B6">
        <w:trPr>
          <w:trHeight w:val="815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契約概要</w:t>
            </w:r>
          </w:p>
        </w:tc>
        <w:tc>
          <w:tcPr>
            <w:tcW w:w="7649" w:type="dxa"/>
            <w:gridSpan w:val="6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</w:tbl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593D5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93D5A" w:rsidRPr="005E4BE2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D72" w:rsidRDefault="002F5D72">
      <w:r>
        <w:separator/>
      </w:r>
    </w:p>
  </w:endnote>
  <w:endnote w:type="continuationSeparator" w:id="0">
    <w:p w:rsidR="002F5D72" w:rsidRDefault="002F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D72" w:rsidRDefault="002F5D72">
      <w:r>
        <w:separator/>
      </w:r>
    </w:p>
  </w:footnote>
  <w:footnote w:type="continuationSeparator" w:id="0">
    <w:p w:rsidR="002F5D72" w:rsidRDefault="002F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21"/>
    <w:rsid w:val="00031035"/>
    <w:rsid w:val="000B2317"/>
    <w:rsid w:val="001348EE"/>
    <w:rsid w:val="001E6B58"/>
    <w:rsid w:val="0024016C"/>
    <w:rsid w:val="002931EE"/>
    <w:rsid w:val="002F5D72"/>
    <w:rsid w:val="00336154"/>
    <w:rsid w:val="003433C4"/>
    <w:rsid w:val="003756F5"/>
    <w:rsid w:val="003A70AE"/>
    <w:rsid w:val="003B76EA"/>
    <w:rsid w:val="003C6AB7"/>
    <w:rsid w:val="00413FA0"/>
    <w:rsid w:val="0042647A"/>
    <w:rsid w:val="0046092E"/>
    <w:rsid w:val="004650AE"/>
    <w:rsid w:val="005438AD"/>
    <w:rsid w:val="00546CD2"/>
    <w:rsid w:val="00593D5A"/>
    <w:rsid w:val="00596ECF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701F2"/>
    <w:rsid w:val="006B4413"/>
    <w:rsid w:val="0073553A"/>
    <w:rsid w:val="00777AFA"/>
    <w:rsid w:val="008D7A42"/>
    <w:rsid w:val="008F7B29"/>
    <w:rsid w:val="008F7EE4"/>
    <w:rsid w:val="009063F2"/>
    <w:rsid w:val="00911E33"/>
    <w:rsid w:val="00956C1A"/>
    <w:rsid w:val="00956F5F"/>
    <w:rsid w:val="009D6CB7"/>
    <w:rsid w:val="009D74B8"/>
    <w:rsid w:val="00A3668B"/>
    <w:rsid w:val="00A51BB1"/>
    <w:rsid w:val="00A72F38"/>
    <w:rsid w:val="00A82CC8"/>
    <w:rsid w:val="00A8488F"/>
    <w:rsid w:val="00A90318"/>
    <w:rsid w:val="00AC011C"/>
    <w:rsid w:val="00AC01D7"/>
    <w:rsid w:val="00AC7143"/>
    <w:rsid w:val="00AD1321"/>
    <w:rsid w:val="00AE325A"/>
    <w:rsid w:val="00B64926"/>
    <w:rsid w:val="00C675E5"/>
    <w:rsid w:val="00CA6161"/>
    <w:rsid w:val="00CD0B12"/>
    <w:rsid w:val="00CE29AC"/>
    <w:rsid w:val="00D00BEB"/>
    <w:rsid w:val="00D80D89"/>
    <w:rsid w:val="00DA6D61"/>
    <w:rsid w:val="00E129E6"/>
    <w:rsid w:val="00E13FCC"/>
    <w:rsid w:val="00E8093C"/>
    <w:rsid w:val="00E84507"/>
    <w:rsid w:val="00E933FB"/>
    <w:rsid w:val="00EA3356"/>
    <w:rsid w:val="00EA5E90"/>
    <w:rsid w:val="00EB4D76"/>
    <w:rsid w:val="00EE5D5F"/>
    <w:rsid w:val="00EF51F7"/>
    <w:rsid w:val="00F0620C"/>
    <w:rsid w:val="00F43097"/>
    <w:rsid w:val="00F65A13"/>
    <w:rsid w:val="00F667BF"/>
    <w:rsid w:val="00F67F0B"/>
    <w:rsid w:val="00F9613D"/>
    <w:rsid w:val="00FA2757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994D5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99852-C85D-4C8A-9D8C-50BA4EE2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畑慎裕</cp:lastModifiedBy>
  <cp:revision>11</cp:revision>
  <cp:lastPrinted>2022-11-04T04:32:00Z</cp:lastPrinted>
  <dcterms:created xsi:type="dcterms:W3CDTF">2022-11-04T05:23:00Z</dcterms:created>
  <dcterms:modified xsi:type="dcterms:W3CDTF">2025-10-14T01:45:00Z</dcterms:modified>
</cp:coreProperties>
</file>