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1E" w:rsidRPr="00BE0BF5" w:rsidRDefault="00D42396" w:rsidP="00A34A62">
      <w:pPr>
        <w:pStyle w:val="1"/>
      </w:pPr>
      <w:bookmarkStart w:id="0" w:name="_GoBack"/>
      <w:bookmarkEnd w:id="0"/>
      <w:r>
        <w:rPr>
          <w:rFonts w:hint="eastAsia"/>
        </w:rPr>
        <w:t>様式第２－１号</w:t>
      </w:r>
      <w:r w:rsidR="002D1780" w:rsidRPr="002D1780">
        <w:rPr>
          <w:rFonts w:hint="eastAsia"/>
        </w:rPr>
        <w:t>（第８条関係）</w:t>
      </w:r>
    </w:p>
    <w:p w:rsidR="00D86A1E" w:rsidRDefault="00D86A1E" w:rsidP="00FC3120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:rsidR="00FC3120" w:rsidRPr="00FC3120" w:rsidRDefault="00FC3120" w:rsidP="00FC3120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86A1E" w:rsidRDefault="00D86A1E" w:rsidP="00FC3120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 w:val="24"/>
        </w:rPr>
      </w:pPr>
      <w:r w:rsidRPr="00BE0BF5">
        <w:rPr>
          <w:rFonts w:asciiTheme="minorEastAsia" w:hAnsiTheme="minorEastAsia" w:cs="ＭＳ 明朝" w:hint="eastAsia"/>
          <w:kern w:val="0"/>
          <w:sz w:val="24"/>
        </w:rPr>
        <w:t>事業計画書</w:t>
      </w:r>
      <w:r w:rsidR="005C7EDE">
        <w:rPr>
          <w:rFonts w:asciiTheme="minorEastAsia" w:hAnsiTheme="minorEastAsia" w:cs="ＭＳ 明朝" w:hint="eastAsia"/>
          <w:kern w:val="0"/>
          <w:sz w:val="24"/>
        </w:rPr>
        <w:t>（</w:t>
      </w:r>
      <w:r w:rsidR="00DF6694">
        <w:rPr>
          <w:rFonts w:asciiTheme="minorEastAsia" w:hAnsiTheme="minorEastAsia" w:cs="ＭＳ 明朝" w:hint="eastAsia"/>
          <w:kern w:val="0"/>
          <w:sz w:val="24"/>
        </w:rPr>
        <w:t>空き地への新築</w:t>
      </w:r>
      <w:r w:rsidR="005C7EDE">
        <w:rPr>
          <w:rFonts w:asciiTheme="minorEastAsia" w:hAnsiTheme="minorEastAsia" w:cs="ＭＳ 明朝" w:hint="eastAsia"/>
          <w:kern w:val="0"/>
          <w:sz w:val="24"/>
        </w:rPr>
        <w:t>用）</w:t>
      </w:r>
    </w:p>
    <w:p w:rsidR="00FC3120" w:rsidRPr="00FC3120" w:rsidRDefault="00FC3120" w:rsidP="00FC3120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038"/>
      </w:tblGrid>
      <w:tr w:rsidR="00A5409B" w:rsidTr="00633BBA">
        <w:tc>
          <w:tcPr>
            <w:tcW w:w="9038" w:type="dxa"/>
          </w:tcPr>
          <w:p w:rsidR="00A5409B" w:rsidRDefault="00A5409B" w:rsidP="00A5409B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（記載上の注意）</w:t>
            </w:r>
          </w:p>
          <w:p w:rsidR="00A5409B" w:rsidRPr="00677D80" w:rsidRDefault="00A5409B" w:rsidP="00677D80">
            <w:pPr>
              <w:autoSpaceDE w:val="0"/>
              <w:autoSpaceDN w:val="0"/>
              <w:adjustRightInd w:val="0"/>
              <w:spacing w:line="276" w:lineRule="auto"/>
              <w:ind w:leftChars="100" w:left="210" w:firstLineChars="100" w:firstLine="220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他の補助金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等</w:t>
            </w: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を併用している場合は、対象経費が重複していないことが分かるように記載してください。</w:t>
            </w:r>
          </w:p>
        </w:tc>
      </w:tr>
    </w:tbl>
    <w:p w:rsidR="00601314" w:rsidRPr="00BD46AE" w:rsidRDefault="00601314" w:rsidP="00D86A1E">
      <w:pPr>
        <w:autoSpaceDE w:val="0"/>
        <w:autoSpaceDN w:val="0"/>
        <w:adjustRightInd w:val="0"/>
        <w:spacing w:line="276" w:lineRule="auto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:rsidR="00D86A1E" w:rsidRPr="00BE0BF5" w:rsidRDefault="00D86A1E" w:rsidP="00D86A1E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 w:rsidRPr="00BE0BF5">
        <w:rPr>
          <w:rFonts w:asciiTheme="minorEastAsia" w:hAnsiTheme="minorEastAsia" w:cs="ＭＳ 明朝" w:hint="eastAsia"/>
          <w:spacing w:val="5"/>
          <w:kern w:val="0"/>
          <w:sz w:val="22"/>
        </w:rPr>
        <w:t xml:space="preserve">１　</w:t>
      </w:r>
      <w:r w:rsidR="00E213BB">
        <w:rPr>
          <w:rFonts w:asciiTheme="minorEastAsia" w:hAnsiTheme="minorEastAsia" w:cs="ＭＳ 明朝" w:hint="eastAsia"/>
          <w:spacing w:val="5"/>
          <w:kern w:val="0"/>
          <w:sz w:val="22"/>
        </w:rPr>
        <w:t>申請者について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A774D6" w:rsidRPr="00BE0BF5" w:rsidTr="00677D80">
        <w:trPr>
          <w:trHeight w:val="733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74D6" w:rsidRPr="00BE0BF5" w:rsidRDefault="00A774D6" w:rsidP="00FC3120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申請者氏名</w:t>
            </w:r>
          </w:p>
        </w:tc>
        <w:tc>
          <w:tcPr>
            <w:tcW w:w="6520" w:type="dxa"/>
            <w:vAlign w:val="center"/>
          </w:tcPr>
          <w:p w:rsidR="00A774D6" w:rsidRPr="00BE0BF5" w:rsidRDefault="00A774D6" w:rsidP="00FC3120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</w:tbl>
    <w:p w:rsidR="00A774D6" w:rsidRDefault="00A774D6" w:rsidP="00D86A1E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A774D6" w:rsidRDefault="00A774D6" w:rsidP="00D86A1E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２　対象事業について</w:t>
      </w:r>
    </w:p>
    <w:tbl>
      <w:tblPr>
        <w:tblStyle w:val="ab"/>
        <w:tblpPr w:leftFromText="142" w:rightFromText="142" w:vertAnchor="text" w:tblpX="279" w:tblpY="40"/>
        <w:tblW w:w="8930" w:type="dxa"/>
        <w:tblLook w:val="04A0" w:firstRow="1" w:lastRow="0" w:firstColumn="1" w:lastColumn="0" w:noHBand="0" w:noVBand="1"/>
      </w:tblPr>
      <w:tblGrid>
        <w:gridCol w:w="2410"/>
        <w:gridCol w:w="3255"/>
        <w:gridCol w:w="3265"/>
      </w:tblGrid>
      <w:tr w:rsidR="00A774D6" w:rsidRPr="003265E1" w:rsidTr="001B58EE">
        <w:trPr>
          <w:trHeight w:val="140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74D6" w:rsidRPr="00BE0BF5" w:rsidRDefault="001B58EE" w:rsidP="002359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1B58EE">
              <w:rPr>
                <w:rFonts w:asciiTheme="minorEastAsia" w:hAnsiTheme="minorEastAsia" w:cs="ＭＳ 明朝" w:hint="eastAsia"/>
                <w:color w:val="FF0000"/>
                <w:kern w:val="0"/>
                <w:sz w:val="22"/>
              </w:rPr>
              <w:t>対象空き地</w:t>
            </w:r>
          </w:p>
        </w:tc>
        <w:tc>
          <w:tcPr>
            <w:tcW w:w="6520" w:type="dxa"/>
            <w:gridSpan w:val="2"/>
            <w:vAlign w:val="center"/>
          </w:tcPr>
          <w:p w:rsidR="001B58EE" w:rsidRPr="001B58EE" w:rsidRDefault="001B58EE" w:rsidP="001B58EE">
            <w:pPr>
              <w:spacing w:line="0" w:lineRule="atLeast"/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該当する項目にチェック</w:t>
            </w:r>
          </w:p>
          <w:p w:rsidR="00A774D6" w:rsidRDefault="001B58EE" w:rsidP="001B58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□空き家等バンク登録空き地に新築（空き地登録番号：　　　　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　）</w:t>
            </w:r>
          </w:p>
          <w:p w:rsidR="003265E1" w:rsidRDefault="001B58EE" w:rsidP="001B58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□川俣町空家等除却事業</w:t>
            </w:r>
            <w:r w:rsidR="00782736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補助金の対象</w:t>
            </w:r>
            <w:r w:rsidR="003265E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となった</w:t>
            </w: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空き地に新築</w:t>
            </w:r>
          </w:p>
          <w:p w:rsidR="001B58EE" w:rsidRDefault="001B58EE" w:rsidP="001B58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交付決定日付</w:t>
            </w:r>
            <w:r w:rsidR="0031291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及び文書番号</w:t>
            </w: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：　　</w:t>
            </w:r>
            <w:r w:rsidR="003265E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</w:t>
            </w:r>
            <w:r w:rsidR="0031291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　　　　　　　　</w:t>
            </w:r>
            <w:r w:rsidR="003265E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）</w:t>
            </w:r>
          </w:p>
          <w:p w:rsidR="001B58EE" w:rsidRPr="001B58EE" w:rsidRDefault="001B58EE" w:rsidP="001B58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□</w:t>
            </w:r>
            <w:bookmarkStart w:id="1" w:name="_Hlk224304394"/>
            <w:r w:rsidR="003265E1" w:rsidRPr="003265E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川俣町空き家バンク等に関する協定書</w:t>
            </w:r>
            <w:r w:rsidR="003265E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における指定宅建業者が保有している</w:t>
            </w:r>
            <w:bookmarkEnd w:id="1"/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空き地に新築（</w:t>
            </w:r>
            <w:r w:rsidR="003265E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指定宅建業者名</w:t>
            </w: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：　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="003265E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　</w:t>
            </w:r>
            <w:r w:rsidR="00A85FE7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　　　　　　</w:t>
            </w:r>
            <w:r w:rsidR="003265E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　</w:t>
            </w:r>
            <w:r w:rsidRPr="001B58EE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　）</w:t>
            </w:r>
          </w:p>
        </w:tc>
      </w:tr>
      <w:tr w:rsidR="00A774D6" w:rsidRPr="00BE0BF5" w:rsidTr="002359DF">
        <w:trPr>
          <w:trHeight w:val="79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74D6" w:rsidRPr="00BE0BF5" w:rsidRDefault="00DF6694" w:rsidP="002359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新築</w:t>
            </w:r>
            <w:r w:rsidR="00A774D6">
              <w:rPr>
                <w:rFonts w:asciiTheme="minorEastAsia" w:hAnsiTheme="minorEastAsia" w:cs="ＭＳ 明朝" w:hint="eastAsia"/>
                <w:kern w:val="0"/>
                <w:sz w:val="22"/>
              </w:rPr>
              <w:t>工事契約締結日</w:t>
            </w:r>
          </w:p>
        </w:tc>
        <w:tc>
          <w:tcPr>
            <w:tcW w:w="6520" w:type="dxa"/>
            <w:gridSpan w:val="2"/>
            <w:vAlign w:val="center"/>
          </w:tcPr>
          <w:p w:rsidR="00A774D6" w:rsidRPr="00BE0BF5" w:rsidRDefault="002359DF" w:rsidP="002359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年　　　月　　　日</w:t>
            </w:r>
          </w:p>
        </w:tc>
      </w:tr>
      <w:tr w:rsidR="00A774D6" w:rsidRPr="00BE0BF5" w:rsidTr="002359DF">
        <w:trPr>
          <w:trHeight w:val="79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74D6" w:rsidRDefault="00DF6694" w:rsidP="002359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新築</w:t>
            </w:r>
            <w:r w:rsidR="00A774D6">
              <w:rPr>
                <w:rFonts w:asciiTheme="minorEastAsia" w:hAnsiTheme="minorEastAsia" w:cs="ＭＳ 明朝" w:hint="eastAsia"/>
                <w:kern w:val="0"/>
                <w:sz w:val="22"/>
              </w:rPr>
              <w:t>工事の工期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:rsidR="00A774D6" w:rsidRDefault="00A774D6" w:rsidP="002359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</w:t>
            </w:r>
            <w:r w:rsidR="00677D80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年　</w:t>
            </w:r>
            <w:r w:rsidR="00677D80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月　</w:t>
            </w:r>
            <w:r w:rsidR="00677D80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日まで</w:t>
            </w:r>
          </w:p>
        </w:tc>
      </w:tr>
      <w:tr w:rsidR="002359DF" w:rsidRPr="00BE0BF5" w:rsidTr="002359DF">
        <w:trPr>
          <w:trHeight w:val="465"/>
        </w:trPr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2359DF" w:rsidRPr="00E6760A" w:rsidRDefault="002359DF" w:rsidP="002359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新築住宅の延べ面積</w:t>
            </w:r>
          </w:p>
        </w:tc>
        <w:tc>
          <w:tcPr>
            <w:tcW w:w="3255" w:type="dxa"/>
            <w:vMerge w:val="restart"/>
            <w:tcBorders>
              <w:bottom w:val="nil"/>
              <w:right w:val="nil"/>
            </w:tcBorders>
            <w:vAlign w:val="center"/>
          </w:tcPr>
          <w:p w:rsidR="002359DF" w:rsidRDefault="002359DF" w:rsidP="002359D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kern w:val="0"/>
                <w:sz w:val="22"/>
              </w:rPr>
            </w:pPr>
            <w:r w:rsidRPr="002359DF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2359DF">
              <w:rPr>
                <w:rFonts w:asciiTheme="minorEastAsia" w:hAnsiTheme="minorEastAsia" w:cs="ＭＳ 明朝" w:hint="eastAsia"/>
                <w:kern w:val="0"/>
                <w:sz w:val="22"/>
              </w:rPr>
              <w:t>(内訳)</w:t>
            </w:r>
          </w:p>
        </w:tc>
        <w:tc>
          <w:tcPr>
            <w:tcW w:w="3265" w:type="dxa"/>
            <w:tcBorders>
              <w:left w:val="nil"/>
              <w:bottom w:val="nil"/>
            </w:tcBorders>
            <w:vAlign w:val="center"/>
          </w:tcPr>
          <w:p w:rsidR="002359DF" w:rsidRDefault="002359DF" w:rsidP="002359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2359DF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居住部分：　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2359DF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㎡</w:t>
            </w:r>
          </w:p>
        </w:tc>
      </w:tr>
      <w:tr w:rsidR="002359DF" w:rsidRPr="00BE0BF5" w:rsidTr="002359DF">
        <w:trPr>
          <w:trHeight w:val="348"/>
        </w:trPr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2359DF" w:rsidRDefault="002359DF" w:rsidP="002359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55" w:type="dxa"/>
            <w:vMerge/>
            <w:tcBorders>
              <w:top w:val="nil"/>
              <w:right w:val="nil"/>
            </w:tcBorders>
            <w:vAlign w:val="center"/>
          </w:tcPr>
          <w:p w:rsidR="002359DF" w:rsidRPr="002359DF" w:rsidRDefault="002359DF" w:rsidP="002359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5" w:type="dxa"/>
            <w:tcBorders>
              <w:top w:val="nil"/>
              <w:left w:val="nil"/>
            </w:tcBorders>
            <w:vAlign w:val="center"/>
          </w:tcPr>
          <w:p w:rsidR="002359DF" w:rsidRPr="002359DF" w:rsidRDefault="002359DF" w:rsidP="002359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2359DF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そ の 他：　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2359DF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㎡</w:t>
            </w:r>
          </w:p>
        </w:tc>
      </w:tr>
      <w:tr w:rsidR="00A774D6" w:rsidRPr="00BE0BF5" w:rsidTr="002359DF">
        <w:trPr>
          <w:trHeight w:val="79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6760A" w:rsidRDefault="00DF6694" w:rsidP="002359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新築住宅</w:t>
            </w:r>
            <w:r w:rsidR="00E6760A">
              <w:rPr>
                <w:rFonts w:asciiTheme="minorEastAsia" w:hAnsiTheme="minorEastAsia" w:cs="ＭＳ 明朝" w:hint="eastAsia"/>
                <w:kern w:val="0"/>
                <w:sz w:val="22"/>
              </w:rPr>
              <w:t>取得予定日</w:t>
            </w:r>
          </w:p>
          <w:p w:rsidR="00A774D6" w:rsidRDefault="00E6760A" w:rsidP="002359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（登記完了予定日）</w:t>
            </w:r>
          </w:p>
        </w:tc>
        <w:tc>
          <w:tcPr>
            <w:tcW w:w="6520" w:type="dxa"/>
            <w:gridSpan w:val="2"/>
            <w:vAlign w:val="center"/>
          </w:tcPr>
          <w:p w:rsidR="00A774D6" w:rsidRDefault="002359DF" w:rsidP="002359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年　　　月　　　日</w:t>
            </w:r>
          </w:p>
        </w:tc>
      </w:tr>
      <w:tr w:rsidR="00E6760A" w:rsidRPr="00BE0BF5" w:rsidTr="002359DF">
        <w:trPr>
          <w:trHeight w:val="79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6760A" w:rsidRDefault="00E6760A" w:rsidP="002359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居住予定日</w:t>
            </w:r>
          </w:p>
        </w:tc>
        <w:tc>
          <w:tcPr>
            <w:tcW w:w="6520" w:type="dxa"/>
            <w:gridSpan w:val="2"/>
            <w:vAlign w:val="center"/>
          </w:tcPr>
          <w:p w:rsidR="00E6760A" w:rsidRDefault="002359DF" w:rsidP="002359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年　　　月　　　日</w:t>
            </w:r>
          </w:p>
        </w:tc>
      </w:tr>
    </w:tbl>
    <w:p w:rsidR="00A774D6" w:rsidRDefault="00A774D6" w:rsidP="00D86A1E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633BBA" w:rsidRDefault="00633BBA" w:rsidP="00D86A1E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633BBA" w:rsidRDefault="00633BBA" w:rsidP="00D86A1E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633BBA" w:rsidRDefault="00633BBA" w:rsidP="00D86A1E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C67E6E" w:rsidRDefault="00C67E6E" w:rsidP="00D86A1E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:rsidR="00633BBA" w:rsidRDefault="00C67E6E" w:rsidP="003265E1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（裏面へ続く）</w:t>
      </w:r>
    </w:p>
    <w:p w:rsidR="00BF5B5A" w:rsidRDefault="00677D80" w:rsidP="00BF5B5A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>
        <w:rPr>
          <w:rFonts w:asciiTheme="minorEastAsia" w:hAnsiTheme="minorEastAsia" w:cs="ＭＳ 明朝" w:hint="eastAsia"/>
          <w:spacing w:val="5"/>
          <w:kern w:val="0"/>
          <w:sz w:val="22"/>
        </w:rPr>
        <w:lastRenderedPageBreak/>
        <w:t>３</w:t>
      </w:r>
      <w:r w:rsidR="00633BBA">
        <w:rPr>
          <w:rFonts w:asciiTheme="minorEastAsia" w:hAnsiTheme="minorEastAsia" w:cs="ＭＳ 明朝" w:hint="eastAsia"/>
          <w:spacing w:val="5"/>
          <w:kern w:val="0"/>
          <w:sz w:val="22"/>
        </w:rPr>
        <w:t xml:space="preserve">　補助金交付申請額計算書</w:t>
      </w:r>
    </w:p>
    <w:tbl>
      <w:tblPr>
        <w:tblStyle w:val="ab"/>
        <w:tblpPr w:leftFromText="142" w:rightFromText="142" w:vertAnchor="text" w:tblpX="279" w:tblpY="40"/>
        <w:tblW w:w="8930" w:type="dxa"/>
        <w:tblLook w:val="04A0" w:firstRow="1" w:lastRow="0" w:firstColumn="1" w:lastColumn="0" w:noHBand="0" w:noVBand="1"/>
      </w:tblPr>
      <w:tblGrid>
        <w:gridCol w:w="2263"/>
        <w:gridCol w:w="6667"/>
      </w:tblGrid>
      <w:tr w:rsidR="005B5B51" w:rsidRPr="00BE0BF5" w:rsidTr="00164EC3">
        <w:trPr>
          <w:trHeight w:val="11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5B5B51" w:rsidRDefault="005B5B51" w:rsidP="005B5B51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新築工事の対象経費の額（</w:t>
            </w:r>
            <w:r w:rsidR="00D751C3">
              <w:rPr>
                <w:rFonts w:asciiTheme="minorEastAsia" w:hAnsiTheme="minorEastAsia" w:cs="ＭＳ 明朝" w:hint="eastAsia"/>
                <w:kern w:val="0"/>
                <w:sz w:val="22"/>
              </w:rPr>
              <w:t>Ａ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:rsidR="005B5B51" w:rsidRPr="00BE0BF5" w:rsidRDefault="005B5B51" w:rsidP="00164EC3">
            <w:pPr>
              <w:autoSpaceDE w:val="0"/>
              <w:autoSpaceDN w:val="0"/>
              <w:adjustRightInd w:val="0"/>
              <w:spacing w:line="276" w:lineRule="auto"/>
              <w:ind w:leftChars="2100" w:left="4410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円</w:t>
            </w:r>
          </w:p>
        </w:tc>
      </w:tr>
      <w:tr w:rsidR="005B5B51" w:rsidRPr="00BE0BF5" w:rsidTr="00164EC3">
        <w:trPr>
          <w:trHeight w:val="111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5B5B51" w:rsidRDefault="00D751C3" w:rsidP="00633BBA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Ａ</w:t>
            </w:r>
            <w:r w:rsidR="005B5B51">
              <w:rPr>
                <w:rFonts w:asciiTheme="minorEastAsia" w:hAnsiTheme="minorEastAsia" w:cs="ＭＳ 明朝" w:hint="eastAsia"/>
                <w:kern w:val="0"/>
                <w:sz w:val="22"/>
              </w:rPr>
              <w:t>×１／２</w:t>
            </w:r>
            <w:r w:rsidR="00633BBA">
              <w:rPr>
                <w:rFonts w:asciiTheme="minorEastAsia" w:hAnsiTheme="minorEastAsia" w:cs="ＭＳ 明朝" w:hint="eastAsia"/>
                <w:kern w:val="0"/>
                <w:sz w:val="22"/>
              </w:rPr>
              <w:t>※</w:t>
            </w:r>
          </w:p>
          <w:p w:rsidR="005B5B51" w:rsidRDefault="005B5B51" w:rsidP="00D751C3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="00D751C3">
              <w:rPr>
                <w:rFonts w:asciiTheme="minorEastAsia" w:hAnsiTheme="minorEastAsia" w:cs="ＭＳ 明朝" w:hint="eastAsia"/>
                <w:kern w:val="0"/>
                <w:sz w:val="22"/>
              </w:rPr>
              <w:t>Ｂ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:rsidR="00164EC3" w:rsidRDefault="00164EC3" w:rsidP="005B5B51">
            <w:pPr>
              <w:autoSpaceDE w:val="0"/>
              <w:autoSpaceDN w:val="0"/>
              <w:adjustRightInd w:val="0"/>
              <w:spacing w:line="276" w:lineRule="auto"/>
              <w:ind w:leftChars="2100" w:left="4410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:rsidR="00633BBA" w:rsidRDefault="005B5B51" w:rsidP="005B5B51">
            <w:pPr>
              <w:autoSpaceDE w:val="0"/>
              <w:autoSpaceDN w:val="0"/>
              <w:adjustRightInd w:val="0"/>
              <w:spacing w:line="276" w:lineRule="auto"/>
              <w:ind w:leftChars="2100" w:left="4410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円</w:t>
            </w:r>
          </w:p>
          <w:p w:rsidR="005B5B51" w:rsidRPr="00BE0BF5" w:rsidRDefault="00633BBA" w:rsidP="00633B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※ １円未満切り捨て</w:t>
            </w:r>
          </w:p>
        </w:tc>
      </w:tr>
    </w:tbl>
    <w:p w:rsidR="00BF5B5A" w:rsidRDefault="00633BBA" w:rsidP="00BF5B5A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>
        <w:rPr>
          <w:rFonts w:asciiTheme="minorEastAsia" w:hAnsiTheme="minorEastAsia" w:cs="ＭＳ 明朝" w:hint="eastAsia"/>
          <w:spacing w:val="5"/>
          <w:kern w:val="0"/>
          <w:sz w:val="22"/>
        </w:rPr>
        <w:t xml:space="preserve">　 </w:t>
      </w:r>
    </w:p>
    <w:tbl>
      <w:tblPr>
        <w:tblStyle w:val="ab"/>
        <w:tblpPr w:leftFromText="142" w:rightFromText="142" w:vertAnchor="text" w:tblpX="279" w:tblpY="40"/>
        <w:tblW w:w="8930" w:type="dxa"/>
        <w:tblLook w:val="04A0" w:firstRow="1" w:lastRow="0" w:firstColumn="1" w:lastColumn="0" w:noHBand="0" w:noVBand="1"/>
      </w:tblPr>
      <w:tblGrid>
        <w:gridCol w:w="2263"/>
        <w:gridCol w:w="6667"/>
      </w:tblGrid>
      <w:tr w:rsidR="00BF5B5A" w:rsidRPr="00BE0BF5" w:rsidTr="00633BBA">
        <w:trPr>
          <w:trHeight w:val="55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BF5B5A" w:rsidRPr="00BE0BF5" w:rsidRDefault="00BF5B5A" w:rsidP="005B5B51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基本額</w:t>
            </w:r>
            <w:r w:rsidR="00D751C3">
              <w:rPr>
                <w:rFonts w:asciiTheme="minorEastAsia" w:hAnsiTheme="minorEastAsia" w:cs="ＭＳ 明朝" w:hint="eastAsia"/>
                <w:kern w:val="0"/>
                <w:sz w:val="22"/>
              </w:rPr>
              <w:t>（Ｃ</w:t>
            </w:r>
            <w:r w:rsidR="005B5B51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:rsidR="00BF5B5A" w:rsidRPr="00BE0BF5" w:rsidRDefault="00BF5B5A" w:rsidP="00677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１，４００，０００円</w:t>
            </w:r>
          </w:p>
        </w:tc>
      </w:tr>
      <w:tr w:rsidR="005B5B51" w:rsidRPr="00BE0BF5" w:rsidTr="005B5B51">
        <w:trPr>
          <w:trHeight w:val="33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:rsidR="006531CA" w:rsidRDefault="00D751C3" w:rsidP="006531CA">
            <w:pPr>
              <w:spacing w:line="0" w:lineRule="atLeast"/>
              <w:ind w:left="220" w:hangingChars="100" w:hanging="220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加算額（Ｄ</w:t>
            </w:r>
            <w:r w:rsidR="005B5B51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  <w:p w:rsidR="006531CA" w:rsidRDefault="006531CA" w:rsidP="006531CA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9465FF">
              <w:rPr>
                <w:rFonts w:ascii="ＭＳ 明朝" w:eastAsia="ＭＳ 明朝" w:hAnsi="ＭＳ 明朝" w:hint="eastAsia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</w:rPr>
              <w:t>判定は、</w:t>
            </w:r>
            <w:r w:rsidRPr="009465FF">
              <w:rPr>
                <w:rFonts w:ascii="ＭＳ 明朝" w:eastAsia="ＭＳ 明朝" w:hAnsi="ＭＳ 明朝" w:hint="eastAsia"/>
                <w:szCs w:val="21"/>
              </w:rPr>
              <w:t>交付申請時</w:t>
            </w:r>
          </w:p>
          <w:p w:rsidR="005B5B51" w:rsidRDefault="006531CA" w:rsidP="006531CA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465FF">
              <w:rPr>
                <w:rFonts w:ascii="ＭＳ 明朝" w:eastAsia="ＭＳ 明朝" w:hAnsi="ＭＳ 明朝" w:hint="eastAsia"/>
                <w:szCs w:val="21"/>
              </w:rPr>
              <w:t>に行います。</w:t>
            </w:r>
          </w:p>
        </w:tc>
        <w:tc>
          <w:tcPr>
            <w:tcW w:w="6667" w:type="dxa"/>
            <w:tcBorders>
              <w:bottom w:val="dashSmallGap" w:sz="4" w:space="0" w:color="auto"/>
            </w:tcBorders>
            <w:vAlign w:val="center"/>
          </w:tcPr>
          <w:p w:rsidR="005B5B51" w:rsidRPr="005B5B51" w:rsidRDefault="005B5B51" w:rsidP="005B5B51">
            <w:pPr>
              <w:rPr>
                <w:rFonts w:asciiTheme="minorEastAsia" w:hAnsiTheme="minorEastAsia" w:cs="ＭＳ 明朝"/>
                <w:kern w:val="0"/>
                <w:szCs w:val="21"/>
              </w:rPr>
            </w:pPr>
            <w:r w:rsidRPr="00BF5B5A">
              <w:rPr>
                <w:rFonts w:ascii="ＭＳ 明朝" w:eastAsia="ＭＳ 明朝" w:hAnsi="ＭＳ 明朝" w:hint="eastAsia"/>
                <w:szCs w:val="21"/>
              </w:rPr>
              <w:t>□中学生以下の世帯員がいる。　　　　　　　　　２００，０００円</w:t>
            </w:r>
          </w:p>
        </w:tc>
      </w:tr>
      <w:tr w:rsidR="005B5B51" w:rsidRPr="00BE0BF5" w:rsidTr="005B5B51">
        <w:trPr>
          <w:trHeight w:val="38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:rsidR="005B5B51" w:rsidRDefault="005B5B51" w:rsidP="005B5B51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6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B5B51" w:rsidRPr="00BF5B5A" w:rsidRDefault="005B5B51" w:rsidP="005B5B51">
            <w:pPr>
              <w:rPr>
                <w:rFonts w:ascii="ＭＳ 明朝" w:eastAsia="ＭＳ 明朝" w:hAnsi="ＭＳ 明朝"/>
                <w:szCs w:val="21"/>
              </w:rPr>
            </w:pPr>
            <w:r w:rsidRPr="00BF5B5A">
              <w:rPr>
                <w:rFonts w:ascii="ＭＳ 明朝" w:eastAsia="ＭＳ 明朝" w:hAnsi="ＭＳ 明朝" w:hint="eastAsia"/>
                <w:szCs w:val="21"/>
              </w:rPr>
              <w:t>□町内企業で正社員として就労する世帯員がいる。２００，０００円</w:t>
            </w:r>
          </w:p>
        </w:tc>
      </w:tr>
      <w:tr w:rsidR="005B5B51" w:rsidRPr="00BE0BF5" w:rsidTr="005B5B51">
        <w:trPr>
          <w:trHeight w:val="42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:rsidR="005B5B51" w:rsidRDefault="005B5B51" w:rsidP="005B5B51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6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B5B51" w:rsidRPr="00BF5B5A" w:rsidRDefault="005B5B51" w:rsidP="005B5B51">
            <w:pPr>
              <w:rPr>
                <w:rFonts w:ascii="ＭＳ 明朝" w:eastAsia="ＭＳ 明朝" w:hAnsi="ＭＳ 明朝"/>
                <w:szCs w:val="21"/>
              </w:rPr>
            </w:pPr>
            <w:r w:rsidRPr="00BF5B5A">
              <w:rPr>
                <w:rFonts w:ascii="ＭＳ 明朝" w:eastAsia="ＭＳ 明朝" w:hAnsi="ＭＳ 明朝" w:hint="eastAsia"/>
                <w:szCs w:val="21"/>
              </w:rPr>
              <w:t>□町内企業が建築を請け負う。　　　　　　　　　２００，０００円</w:t>
            </w:r>
          </w:p>
        </w:tc>
      </w:tr>
      <w:tr w:rsidR="005B5B51" w:rsidRPr="00BE0BF5" w:rsidTr="005B5B51">
        <w:trPr>
          <w:trHeight w:val="55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:rsidR="005B5B51" w:rsidRDefault="005B5B51" w:rsidP="005B5B51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6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B5B51" w:rsidRPr="00BF5B5A" w:rsidRDefault="005B5B51" w:rsidP="00677D8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加算額計：　　</w:t>
            </w:r>
            <w:r w:rsidR="00677D80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　円</w:t>
            </w:r>
          </w:p>
        </w:tc>
      </w:tr>
      <w:tr w:rsidR="005B5B51" w:rsidRPr="00BE0BF5" w:rsidTr="00633BBA">
        <w:trPr>
          <w:trHeight w:val="50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5B5B51" w:rsidRPr="00E6760A" w:rsidRDefault="00D751C3" w:rsidP="005B5B51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小計（Ｅ：Ｃ＋Ｄ</w:t>
            </w:r>
            <w:r w:rsidR="005B5B51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:rsidR="005B5B51" w:rsidRPr="00BE0BF5" w:rsidRDefault="005B5B51" w:rsidP="005B5B51">
            <w:pPr>
              <w:autoSpaceDE w:val="0"/>
              <w:autoSpaceDN w:val="0"/>
              <w:adjustRightInd w:val="0"/>
              <w:spacing w:line="276" w:lineRule="auto"/>
              <w:ind w:leftChars="2100" w:left="4410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円</w:t>
            </w:r>
          </w:p>
        </w:tc>
      </w:tr>
    </w:tbl>
    <w:p w:rsidR="00BF5B5A" w:rsidRDefault="00BF5B5A" w:rsidP="00633BBA">
      <w:pPr>
        <w:autoSpaceDE w:val="0"/>
        <w:autoSpaceDN w:val="0"/>
        <w:adjustRightInd w:val="0"/>
        <w:spacing w:line="276" w:lineRule="auto"/>
        <w:ind w:firstLineChars="150" w:firstLine="345"/>
        <w:rPr>
          <w:rFonts w:asciiTheme="minorEastAsia" w:hAnsiTheme="minorEastAsia" w:cs="ＭＳ 明朝"/>
          <w:spacing w:val="5"/>
          <w:kern w:val="0"/>
          <w:sz w:val="22"/>
        </w:rPr>
      </w:pPr>
    </w:p>
    <w:tbl>
      <w:tblPr>
        <w:tblStyle w:val="ab"/>
        <w:tblpPr w:leftFromText="142" w:rightFromText="142" w:vertAnchor="text" w:tblpX="279" w:tblpY="40"/>
        <w:tblW w:w="8930" w:type="dxa"/>
        <w:tblLook w:val="04A0" w:firstRow="1" w:lastRow="0" w:firstColumn="1" w:lastColumn="0" w:noHBand="0" w:noVBand="1"/>
      </w:tblPr>
      <w:tblGrid>
        <w:gridCol w:w="2263"/>
        <w:gridCol w:w="6667"/>
      </w:tblGrid>
      <w:tr w:rsidR="005B5B51" w:rsidRPr="00BE0BF5" w:rsidTr="00B448B7">
        <w:trPr>
          <w:trHeight w:val="794"/>
        </w:trPr>
        <w:tc>
          <w:tcPr>
            <w:tcW w:w="2263" w:type="dxa"/>
            <w:shd w:val="clear" w:color="auto" w:fill="F2F2F2" w:themeFill="background1" w:themeFillShade="F2"/>
          </w:tcPr>
          <w:p w:rsidR="005B5B51" w:rsidRDefault="005B5B51" w:rsidP="005B5B51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支援金認定申請額</w:t>
            </w:r>
          </w:p>
          <w:p w:rsidR="005B5B51" w:rsidRDefault="005B5B51" w:rsidP="005B5B51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="00D751C3">
              <w:rPr>
                <w:rFonts w:asciiTheme="minorEastAsia" w:hAnsiTheme="minorEastAsia" w:cs="ＭＳ 明朝" w:hint="eastAsia"/>
                <w:kern w:val="0"/>
                <w:sz w:val="22"/>
              </w:rPr>
              <w:t>Ｂ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と</w:t>
            </w:r>
            <w:r w:rsidR="00C379CC">
              <w:rPr>
                <w:rFonts w:asciiTheme="minorEastAsia" w:hAnsiTheme="minorEastAsia" w:cs="ＭＳ 明朝" w:hint="eastAsia"/>
                <w:kern w:val="0"/>
                <w:sz w:val="22"/>
              </w:rPr>
              <w:t>Ｅ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のいずれか低い額）</w:t>
            </w:r>
          </w:p>
        </w:tc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:rsidR="005B5B51" w:rsidRPr="00BE0BF5" w:rsidRDefault="005B5B51" w:rsidP="005B5B51">
            <w:pPr>
              <w:autoSpaceDE w:val="0"/>
              <w:autoSpaceDN w:val="0"/>
              <w:adjustRightInd w:val="0"/>
              <w:spacing w:line="276" w:lineRule="auto"/>
              <w:ind w:leftChars="2100" w:left="4410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円</w:t>
            </w:r>
          </w:p>
        </w:tc>
      </w:tr>
    </w:tbl>
    <w:p w:rsidR="00E213BB" w:rsidRDefault="00E213BB" w:rsidP="00E213BB">
      <w:pPr>
        <w:widowControl/>
        <w:jc w:val="left"/>
        <w:rPr>
          <w:rFonts w:asciiTheme="minorEastAsia" w:hAnsiTheme="minorEastAsia" w:cs="ＭＳ 明朝"/>
          <w:spacing w:val="5"/>
          <w:kern w:val="0"/>
          <w:sz w:val="22"/>
        </w:rPr>
      </w:pPr>
    </w:p>
    <w:p w:rsidR="00D86A1E" w:rsidRPr="00BE0BF5" w:rsidRDefault="00633BBA" w:rsidP="00D86A1E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４　</w:t>
      </w:r>
      <w:r w:rsidR="00D86A1E" w:rsidRPr="00BE0BF5">
        <w:rPr>
          <w:rFonts w:asciiTheme="minorEastAsia" w:hAnsiTheme="minorEastAsia" w:cs="ＭＳ 明朝" w:hint="eastAsia"/>
          <w:kern w:val="0"/>
          <w:sz w:val="22"/>
        </w:rPr>
        <w:t>その他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3260"/>
      </w:tblGrid>
      <w:tr w:rsidR="00D86A1E" w:rsidRPr="00BE0BF5" w:rsidTr="000E570A">
        <w:trPr>
          <w:trHeight w:val="794"/>
        </w:trPr>
        <w:tc>
          <w:tcPr>
            <w:tcW w:w="2410" w:type="dxa"/>
            <w:shd w:val="clear" w:color="auto" w:fill="F2F2F2" w:themeFill="background1" w:themeFillShade="F2"/>
          </w:tcPr>
          <w:p w:rsidR="00D86A1E" w:rsidRPr="00BE0BF5" w:rsidRDefault="00E213BB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他の</w:t>
            </w:r>
            <w:r w:rsidR="00D86A1E"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補助主体名</w:t>
            </w:r>
          </w:p>
          <w:p w:rsidR="00D86A1E" w:rsidRPr="00BE0BF5" w:rsidRDefault="00D86A1E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</w:t>
            </w:r>
            <w:r w:rsidR="00772D05">
              <w:rPr>
                <w:rFonts w:asciiTheme="minorEastAsia" w:hAnsiTheme="minorEastAsia" w:cs="ＭＳ 明朝" w:hint="eastAsia"/>
                <w:kern w:val="0"/>
                <w:sz w:val="22"/>
              </w:rPr>
              <w:t>自治体名</w:t>
            </w: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等）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6A1E" w:rsidRPr="00BE0BF5" w:rsidRDefault="00D86A1E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他の補助金名</w:t>
            </w:r>
          </w:p>
          <w:p w:rsidR="00D86A1E" w:rsidRPr="00BE0BF5" w:rsidRDefault="00D86A1E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（事業名等）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86A1E" w:rsidRPr="00BE0BF5" w:rsidRDefault="00D86A1E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対象箇所</w:t>
            </w:r>
          </w:p>
          <w:p w:rsidR="00D86A1E" w:rsidRPr="00BE0BF5" w:rsidRDefault="00E213BB" w:rsidP="007D5D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（上記</w:t>
            </w:r>
            <w:r w:rsidR="00633BBA">
              <w:rPr>
                <w:rFonts w:asciiTheme="minorEastAsia" w:hAnsiTheme="minorEastAsia" w:cs="ＭＳ 明朝" w:hint="eastAsia"/>
                <w:kern w:val="0"/>
                <w:sz w:val="22"/>
              </w:rPr>
              <w:t>３</w:t>
            </w:r>
            <w:r w:rsidR="00D86A1E" w:rsidRPr="00BE0BF5">
              <w:rPr>
                <w:rFonts w:asciiTheme="minorEastAsia" w:hAnsiTheme="minorEastAsia" w:cs="ＭＳ 明朝" w:hint="eastAsia"/>
                <w:kern w:val="0"/>
                <w:sz w:val="22"/>
              </w:rPr>
              <w:t>の工事箇所以外）</w:t>
            </w:r>
          </w:p>
        </w:tc>
      </w:tr>
      <w:tr w:rsidR="00D86A1E" w:rsidRPr="00BE0BF5" w:rsidTr="007D5DCA">
        <w:trPr>
          <w:trHeight w:val="794"/>
        </w:trPr>
        <w:tc>
          <w:tcPr>
            <w:tcW w:w="2410" w:type="dxa"/>
            <w:vAlign w:val="center"/>
          </w:tcPr>
          <w:p w:rsidR="00D86A1E" w:rsidRPr="00BE0BF5" w:rsidRDefault="00D86A1E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D86A1E" w:rsidRPr="00BE0BF5" w:rsidRDefault="00D86A1E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D86A1E" w:rsidRPr="00BE0BF5" w:rsidRDefault="00D86A1E" w:rsidP="007D5DCA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:rsidR="00601314" w:rsidRDefault="00601314" w:rsidP="00633BBA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</w:p>
    <w:p w:rsidR="00D751C3" w:rsidRDefault="00D751C3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</w:p>
    <w:sectPr w:rsidR="00D751C3" w:rsidSect="00633BBA">
      <w:pgSz w:w="11907" w:h="16839" w:code="9"/>
      <w:pgMar w:top="1247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48A" w:rsidRDefault="0019648A" w:rsidP="00395674">
      <w:r>
        <w:separator/>
      </w:r>
    </w:p>
  </w:endnote>
  <w:endnote w:type="continuationSeparator" w:id="0">
    <w:p w:rsidR="0019648A" w:rsidRDefault="0019648A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48A" w:rsidRDefault="0019648A" w:rsidP="00395674">
      <w:r>
        <w:separator/>
      </w:r>
    </w:p>
  </w:footnote>
  <w:footnote w:type="continuationSeparator" w:id="0">
    <w:p w:rsidR="0019648A" w:rsidRDefault="0019648A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1"/>
  </w:num>
  <w:num w:numId="5">
    <w:abstractNumId w:val="6"/>
  </w:num>
  <w:num w:numId="6">
    <w:abstractNumId w:val="16"/>
  </w:num>
  <w:num w:numId="7">
    <w:abstractNumId w:val="20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22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23"/>
  </w:num>
  <w:num w:numId="18">
    <w:abstractNumId w:val="0"/>
  </w:num>
  <w:num w:numId="19">
    <w:abstractNumId w:val="25"/>
  </w:num>
  <w:num w:numId="20">
    <w:abstractNumId w:val="15"/>
  </w:num>
  <w:num w:numId="21">
    <w:abstractNumId w:val="13"/>
  </w:num>
  <w:num w:numId="22">
    <w:abstractNumId w:val="14"/>
  </w:num>
  <w:num w:numId="23">
    <w:abstractNumId w:val="7"/>
  </w:num>
  <w:num w:numId="24">
    <w:abstractNumId w:val="19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33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0A0C"/>
    <w:rsid w:val="0008587B"/>
    <w:rsid w:val="00086977"/>
    <w:rsid w:val="00087A55"/>
    <w:rsid w:val="000A0679"/>
    <w:rsid w:val="000A1B17"/>
    <w:rsid w:val="000A35E0"/>
    <w:rsid w:val="000A65A1"/>
    <w:rsid w:val="000B2748"/>
    <w:rsid w:val="000B4357"/>
    <w:rsid w:val="000C36FA"/>
    <w:rsid w:val="000D0AA6"/>
    <w:rsid w:val="000D0E3B"/>
    <w:rsid w:val="000D1626"/>
    <w:rsid w:val="000D19EF"/>
    <w:rsid w:val="000E1AEC"/>
    <w:rsid w:val="000E23CA"/>
    <w:rsid w:val="000E2F02"/>
    <w:rsid w:val="000E4C11"/>
    <w:rsid w:val="000E570A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4EC3"/>
    <w:rsid w:val="001666F5"/>
    <w:rsid w:val="001739B6"/>
    <w:rsid w:val="00175483"/>
    <w:rsid w:val="00175627"/>
    <w:rsid w:val="00175C13"/>
    <w:rsid w:val="0017664A"/>
    <w:rsid w:val="00177AA6"/>
    <w:rsid w:val="001804BD"/>
    <w:rsid w:val="00180F96"/>
    <w:rsid w:val="00182B31"/>
    <w:rsid w:val="001928F6"/>
    <w:rsid w:val="001938D0"/>
    <w:rsid w:val="001940AF"/>
    <w:rsid w:val="001943DE"/>
    <w:rsid w:val="00195E84"/>
    <w:rsid w:val="001961FC"/>
    <w:rsid w:val="0019648A"/>
    <w:rsid w:val="00196B16"/>
    <w:rsid w:val="001A1821"/>
    <w:rsid w:val="001A572A"/>
    <w:rsid w:val="001B1318"/>
    <w:rsid w:val="001B58EE"/>
    <w:rsid w:val="001B6812"/>
    <w:rsid w:val="001C3E60"/>
    <w:rsid w:val="001D157E"/>
    <w:rsid w:val="001D41C4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6E52"/>
    <w:rsid w:val="00207A4C"/>
    <w:rsid w:val="0021364C"/>
    <w:rsid w:val="0022092A"/>
    <w:rsid w:val="0022562A"/>
    <w:rsid w:val="00231018"/>
    <w:rsid w:val="002359DF"/>
    <w:rsid w:val="00236636"/>
    <w:rsid w:val="0024173F"/>
    <w:rsid w:val="0024462C"/>
    <w:rsid w:val="00255E94"/>
    <w:rsid w:val="00256881"/>
    <w:rsid w:val="00266213"/>
    <w:rsid w:val="002754AA"/>
    <w:rsid w:val="00275958"/>
    <w:rsid w:val="00280B79"/>
    <w:rsid w:val="0028344D"/>
    <w:rsid w:val="0029301B"/>
    <w:rsid w:val="002942EA"/>
    <w:rsid w:val="002A5B54"/>
    <w:rsid w:val="002A7799"/>
    <w:rsid w:val="002B0CF1"/>
    <w:rsid w:val="002D1780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2913"/>
    <w:rsid w:val="003265E1"/>
    <w:rsid w:val="00326F8E"/>
    <w:rsid w:val="00327A54"/>
    <w:rsid w:val="0033299B"/>
    <w:rsid w:val="003338D1"/>
    <w:rsid w:val="003433C9"/>
    <w:rsid w:val="00343895"/>
    <w:rsid w:val="003440F2"/>
    <w:rsid w:val="00345B8B"/>
    <w:rsid w:val="00345ED0"/>
    <w:rsid w:val="00355A67"/>
    <w:rsid w:val="00356766"/>
    <w:rsid w:val="00361B87"/>
    <w:rsid w:val="003642FA"/>
    <w:rsid w:val="003644F5"/>
    <w:rsid w:val="003742E0"/>
    <w:rsid w:val="00374AD0"/>
    <w:rsid w:val="00374CC1"/>
    <w:rsid w:val="00376E39"/>
    <w:rsid w:val="00377130"/>
    <w:rsid w:val="00380378"/>
    <w:rsid w:val="003828FB"/>
    <w:rsid w:val="00385689"/>
    <w:rsid w:val="003931A3"/>
    <w:rsid w:val="00395674"/>
    <w:rsid w:val="0039730C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4301"/>
    <w:rsid w:val="004053F4"/>
    <w:rsid w:val="00405EF2"/>
    <w:rsid w:val="00412AFD"/>
    <w:rsid w:val="00417C5E"/>
    <w:rsid w:val="00425021"/>
    <w:rsid w:val="004265EE"/>
    <w:rsid w:val="00430E2F"/>
    <w:rsid w:val="00432401"/>
    <w:rsid w:val="004345D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D0584"/>
    <w:rsid w:val="004D40F2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B5B51"/>
    <w:rsid w:val="005C1066"/>
    <w:rsid w:val="005C6BA8"/>
    <w:rsid w:val="005C7EDE"/>
    <w:rsid w:val="005D0FBD"/>
    <w:rsid w:val="005D514A"/>
    <w:rsid w:val="005E59CE"/>
    <w:rsid w:val="005E5AC3"/>
    <w:rsid w:val="005F5EBE"/>
    <w:rsid w:val="005F649A"/>
    <w:rsid w:val="00600413"/>
    <w:rsid w:val="00601314"/>
    <w:rsid w:val="00604AA8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3BBA"/>
    <w:rsid w:val="00634129"/>
    <w:rsid w:val="006424C7"/>
    <w:rsid w:val="00643DC7"/>
    <w:rsid w:val="006440E8"/>
    <w:rsid w:val="00647426"/>
    <w:rsid w:val="0065089F"/>
    <w:rsid w:val="006531CA"/>
    <w:rsid w:val="00653590"/>
    <w:rsid w:val="00653E95"/>
    <w:rsid w:val="00655A89"/>
    <w:rsid w:val="00655B14"/>
    <w:rsid w:val="00655E5D"/>
    <w:rsid w:val="00663A49"/>
    <w:rsid w:val="00665CFB"/>
    <w:rsid w:val="006713E5"/>
    <w:rsid w:val="00677139"/>
    <w:rsid w:val="00677D80"/>
    <w:rsid w:val="00680D39"/>
    <w:rsid w:val="00680FBD"/>
    <w:rsid w:val="0068189C"/>
    <w:rsid w:val="00683820"/>
    <w:rsid w:val="006842F7"/>
    <w:rsid w:val="00684972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333B"/>
    <w:rsid w:val="006B64D9"/>
    <w:rsid w:val="006B7D9E"/>
    <w:rsid w:val="006D2D7C"/>
    <w:rsid w:val="006D6DF3"/>
    <w:rsid w:val="006E18C0"/>
    <w:rsid w:val="006E67E2"/>
    <w:rsid w:val="006E692C"/>
    <w:rsid w:val="006F0F73"/>
    <w:rsid w:val="006F5307"/>
    <w:rsid w:val="00703028"/>
    <w:rsid w:val="00703714"/>
    <w:rsid w:val="007155BA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55275"/>
    <w:rsid w:val="00756A6E"/>
    <w:rsid w:val="0076253B"/>
    <w:rsid w:val="00770859"/>
    <w:rsid w:val="00772BF3"/>
    <w:rsid w:val="00772D05"/>
    <w:rsid w:val="007816AE"/>
    <w:rsid w:val="00782736"/>
    <w:rsid w:val="0078423F"/>
    <w:rsid w:val="00787A4E"/>
    <w:rsid w:val="007933CE"/>
    <w:rsid w:val="007937AD"/>
    <w:rsid w:val="007940E2"/>
    <w:rsid w:val="007A1409"/>
    <w:rsid w:val="007A6582"/>
    <w:rsid w:val="007A7089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18AA"/>
    <w:rsid w:val="00823F85"/>
    <w:rsid w:val="0082446F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90573"/>
    <w:rsid w:val="00892D67"/>
    <w:rsid w:val="00895A86"/>
    <w:rsid w:val="008A0455"/>
    <w:rsid w:val="008A0879"/>
    <w:rsid w:val="008A1168"/>
    <w:rsid w:val="008A4F51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0A1A"/>
    <w:rsid w:val="00985B96"/>
    <w:rsid w:val="0099508F"/>
    <w:rsid w:val="009A2ADE"/>
    <w:rsid w:val="009A30E3"/>
    <w:rsid w:val="009A7D84"/>
    <w:rsid w:val="009B30E4"/>
    <w:rsid w:val="009B43A5"/>
    <w:rsid w:val="009B76CE"/>
    <w:rsid w:val="009C7BB0"/>
    <w:rsid w:val="009D53CF"/>
    <w:rsid w:val="009D5643"/>
    <w:rsid w:val="009E1BDC"/>
    <w:rsid w:val="009E21D9"/>
    <w:rsid w:val="009E511D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A62"/>
    <w:rsid w:val="00A34C12"/>
    <w:rsid w:val="00A44C96"/>
    <w:rsid w:val="00A47853"/>
    <w:rsid w:val="00A51A56"/>
    <w:rsid w:val="00A5409B"/>
    <w:rsid w:val="00A55D5A"/>
    <w:rsid w:val="00A62162"/>
    <w:rsid w:val="00A64004"/>
    <w:rsid w:val="00A66E5C"/>
    <w:rsid w:val="00A72061"/>
    <w:rsid w:val="00A75C1A"/>
    <w:rsid w:val="00A774D6"/>
    <w:rsid w:val="00A841FB"/>
    <w:rsid w:val="00A84554"/>
    <w:rsid w:val="00A85FE7"/>
    <w:rsid w:val="00A8786C"/>
    <w:rsid w:val="00A9064B"/>
    <w:rsid w:val="00A93330"/>
    <w:rsid w:val="00A93E50"/>
    <w:rsid w:val="00A9406A"/>
    <w:rsid w:val="00A947C7"/>
    <w:rsid w:val="00A96E08"/>
    <w:rsid w:val="00AA10C4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435E"/>
    <w:rsid w:val="00B35278"/>
    <w:rsid w:val="00B50D5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D46AE"/>
    <w:rsid w:val="00BE37FF"/>
    <w:rsid w:val="00BE447D"/>
    <w:rsid w:val="00BE466F"/>
    <w:rsid w:val="00BF5617"/>
    <w:rsid w:val="00BF5B5A"/>
    <w:rsid w:val="00C006E7"/>
    <w:rsid w:val="00C07040"/>
    <w:rsid w:val="00C114BA"/>
    <w:rsid w:val="00C122DC"/>
    <w:rsid w:val="00C12A40"/>
    <w:rsid w:val="00C13230"/>
    <w:rsid w:val="00C163AF"/>
    <w:rsid w:val="00C176DF"/>
    <w:rsid w:val="00C21701"/>
    <w:rsid w:val="00C32AF9"/>
    <w:rsid w:val="00C3497E"/>
    <w:rsid w:val="00C379CC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67E6E"/>
    <w:rsid w:val="00C71BFC"/>
    <w:rsid w:val="00C751BE"/>
    <w:rsid w:val="00C86819"/>
    <w:rsid w:val="00C86AF7"/>
    <w:rsid w:val="00C95CA4"/>
    <w:rsid w:val="00C9697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399B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396"/>
    <w:rsid w:val="00D42987"/>
    <w:rsid w:val="00D460E8"/>
    <w:rsid w:val="00D4685B"/>
    <w:rsid w:val="00D53246"/>
    <w:rsid w:val="00D57733"/>
    <w:rsid w:val="00D60807"/>
    <w:rsid w:val="00D63584"/>
    <w:rsid w:val="00D730F6"/>
    <w:rsid w:val="00D751C3"/>
    <w:rsid w:val="00D77176"/>
    <w:rsid w:val="00D80561"/>
    <w:rsid w:val="00D83D50"/>
    <w:rsid w:val="00D857AA"/>
    <w:rsid w:val="00D866B3"/>
    <w:rsid w:val="00D86A1E"/>
    <w:rsid w:val="00D90C38"/>
    <w:rsid w:val="00DA56BB"/>
    <w:rsid w:val="00DB3E91"/>
    <w:rsid w:val="00DC376E"/>
    <w:rsid w:val="00DC5E4A"/>
    <w:rsid w:val="00DD00E8"/>
    <w:rsid w:val="00DD2A76"/>
    <w:rsid w:val="00DD3B26"/>
    <w:rsid w:val="00DE1BFD"/>
    <w:rsid w:val="00DF3CBA"/>
    <w:rsid w:val="00DF6694"/>
    <w:rsid w:val="00E0569B"/>
    <w:rsid w:val="00E134E8"/>
    <w:rsid w:val="00E213BB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760A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3AF4"/>
    <w:rsid w:val="00EB4D25"/>
    <w:rsid w:val="00EB5720"/>
    <w:rsid w:val="00EB679B"/>
    <w:rsid w:val="00EC0159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7F0"/>
    <w:rsid w:val="00F24DE6"/>
    <w:rsid w:val="00F26BD6"/>
    <w:rsid w:val="00F27F19"/>
    <w:rsid w:val="00F344A0"/>
    <w:rsid w:val="00F431D4"/>
    <w:rsid w:val="00F45A2C"/>
    <w:rsid w:val="00F460BD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C3120"/>
    <w:rsid w:val="00FD09C6"/>
    <w:rsid w:val="00FD1633"/>
    <w:rsid w:val="00FD549C"/>
    <w:rsid w:val="00FD72E9"/>
    <w:rsid w:val="00FD7E77"/>
    <w:rsid w:val="00FE30E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A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34A6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9663-D146-4373-95D2-4640FE15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折原　裕樹</dc:creator>
  <cp:lastModifiedBy>4880</cp:lastModifiedBy>
  <cp:revision>2</cp:revision>
  <cp:lastPrinted>2026-03-25T05:28:00Z</cp:lastPrinted>
  <dcterms:created xsi:type="dcterms:W3CDTF">2026-03-30T03:53:00Z</dcterms:created>
  <dcterms:modified xsi:type="dcterms:W3CDTF">2026-03-30T03:53:00Z</dcterms:modified>
</cp:coreProperties>
</file>